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FB29A87" w14:paraId="6D933467" wp14:textId="75481C9B">
      <w:pPr>
        <w:pStyle w:val="Heading1"/>
      </w:pPr>
      <w:bookmarkStart w:name="_GoBack" w:id="0"/>
      <w:bookmarkEnd w:id="0"/>
      <w:r w:rsidR="1FB29A87">
        <w:rPr/>
        <w:t>Fichier audio</w:t>
      </w:r>
    </w:p>
    <w:p xmlns:wp14="http://schemas.microsoft.com/office/word/2010/wordml" w:rsidP="1FB29A87" w14:paraId="367FBD2C" wp14:textId="6FAB03A6">
      <w:pPr>
        <w:pStyle w:val="Normal"/>
      </w:pPr>
      <w:hyperlink r:id="R7e75e0fdccb14d57">
        <w:r w:rsidRPr="1FB29A87" w:rsidR="1FB29A87">
          <w:rPr>
            <w:rStyle w:val="Hyperlink"/>
          </w:rPr>
          <w:t>Podcast_50ans_Martina.mp3</w:t>
        </w:r>
      </w:hyperlink>
    </w:p>
    <w:p xmlns:wp14="http://schemas.microsoft.com/office/word/2010/wordml" w:rsidP="1FB29A87" w14:paraId="3BFEFB25" wp14:textId="61B1BF75">
      <w:pPr>
        <w:pStyle w:val="Normal"/>
      </w:pPr>
    </w:p>
    <w:p w:rsidR="1FB29A87" w:rsidP="1FB29A87" w:rsidRDefault="1FB29A87" w14:paraId="7CA584E7" w14:textId="547DA780">
      <w:pPr>
        <w:pStyle w:val="Heading1"/>
      </w:pPr>
      <w:r w:rsidR="1FB29A87">
        <w:rPr/>
        <w:t>Transcription</w:t>
      </w:r>
    </w:p>
    <w:p w:rsidR="1FB29A87" w:rsidP="1FB29A87" w:rsidRDefault="1FB29A87" w14:paraId="4DBC7C21" w14:textId="3E4443CF">
      <w:pPr>
        <w:pStyle w:val="Normal"/>
        <w:rPr>
          <w:b w:val="1"/>
          <w:bCs w:val="1"/>
        </w:rPr>
      </w:pPr>
      <w:r w:rsidRPr="1FB29A87" w:rsidR="1FB29A87">
        <w:rPr>
          <w:b w:val="1"/>
          <w:bCs w:val="1"/>
        </w:rPr>
        <w:t>Présentat</w:t>
      </w:r>
      <w:r w:rsidRPr="1FB29A87" w:rsidR="21C826D7">
        <w:rPr>
          <w:b w:val="1"/>
          <w:bCs w:val="1"/>
        </w:rPr>
        <w:t>rice</w:t>
      </w:r>
      <w:r w:rsidRPr="1FB29A87" w:rsidR="1FB29A87">
        <w:rPr>
          <w:b w:val="1"/>
          <w:bCs w:val="1"/>
        </w:rPr>
        <w:t xml:space="preserve"> </w:t>
      </w:r>
      <w:r w:rsidRPr="1FB29A87" w:rsidR="4A3F739C">
        <w:rPr>
          <w:b w:val="1"/>
          <w:bCs w:val="1"/>
        </w:rPr>
        <w:t>:</w:t>
      </w:r>
    </w:p>
    <w:p w:rsidR="1FB29A87" w:rsidP="1FB29A87" w:rsidRDefault="1FB29A87" w14:paraId="6C32A194" w14:textId="12CA5744">
      <w:pPr>
        <w:pStyle w:val="Normal"/>
      </w:pPr>
      <w:r w:rsidR="1FB29A87">
        <w:rPr/>
        <w:t xml:space="preserve">L'université d'Angers </w:t>
      </w:r>
      <w:r w:rsidR="4AB96D9D">
        <w:rPr/>
        <w:t>a</w:t>
      </w:r>
      <w:r w:rsidR="1FB29A87">
        <w:rPr/>
        <w:t xml:space="preserve"> 50 ans et se raconte à travers une série de podcasts inédits. Dans cet épisode, nous donnons la parole à un ancien président de l'UA, Daniel Martina, professeur d'économie. Il a été à la tête de l'établissement de 2007 à 2012. Son mandat a notamment été marqué par l'application de la loi d'autonomie des universités, autrement dit la loi LRU qui a été promulguée en août 2007. Elle a permis à l'UA de mettre l'accent sur ses priorités. Ici, Daniel Martin</w:t>
      </w:r>
      <w:r w:rsidR="7AAB6D29">
        <w:rPr/>
        <w:t>a</w:t>
      </w:r>
      <w:r w:rsidR="1FB29A87">
        <w:rPr/>
        <w:t xml:space="preserve"> l'explique à travers son témoignage.</w:t>
      </w:r>
    </w:p>
    <w:p w:rsidR="3BDF63C0" w:rsidP="1FB29A87" w:rsidRDefault="3BDF63C0" w14:paraId="65FE40D3" w14:textId="7BC1D75B">
      <w:pPr>
        <w:pStyle w:val="Normal"/>
        <w:rPr>
          <w:b w:val="1"/>
          <w:bCs w:val="1"/>
        </w:rPr>
      </w:pPr>
      <w:r w:rsidRPr="1FB29A87" w:rsidR="3BDF63C0">
        <w:rPr>
          <w:b w:val="1"/>
          <w:bCs w:val="1"/>
        </w:rPr>
        <w:t>Daniel Martina :</w:t>
      </w:r>
    </w:p>
    <w:p w:rsidR="1FB29A87" w:rsidP="1FB29A87" w:rsidRDefault="1FB29A87" w14:paraId="7E2AA365" w14:textId="6CE8272B">
      <w:pPr>
        <w:pStyle w:val="Normal"/>
      </w:pPr>
      <w:r w:rsidR="1FB29A87">
        <w:rPr/>
        <w:t xml:space="preserve">C'était une loi qui, pour moi, est une des grandes lois du dernier </w:t>
      </w:r>
      <w:r w:rsidR="3FBF7EA1">
        <w:rPr/>
        <w:t>demi-siècle</w:t>
      </w:r>
      <w:r w:rsidR="1FB29A87">
        <w:rPr/>
        <w:t xml:space="preserve"> avec la loi Edgar Faure, la loi Savary</w:t>
      </w:r>
      <w:r w:rsidR="0D639416">
        <w:rPr/>
        <w:t>. E</w:t>
      </w:r>
      <w:r w:rsidR="1FB29A87">
        <w:rPr/>
        <w:t>t celle-ci</w:t>
      </w:r>
      <w:r w:rsidR="07BBD647">
        <w:rPr/>
        <w:t xml:space="preserve">, </w:t>
      </w:r>
      <w:r w:rsidR="1FB29A87">
        <w:rPr/>
        <w:t xml:space="preserve">elle est importante de mon point de vue sous </w:t>
      </w:r>
      <w:r w:rsidR="1EB49351">
        <w:rPr/>
        <w:t>plusieurs aspects</w:t>
      </w:r>
      <w:r w:rsidR="1FB29A87">
        <w:rPr/>
        <w:t>. Elle est importante parce que</w:t>
      </w:r>
      <w:r w:rsidR="07812FD4">
        <w:rPr/>
        <w:t>, e</w:t>
      </w:r>
      <w:r w:rsidR="1FB29A87">
        <w:rPr/>
        <w:t>n reconfigurant le Conseil d'administration</w:t>
      </w:r>
      <w:r w:rsidR="5D221B8C">
        <w:rPr/>
        <w:t>, elle</w:t>
      </w:r>
      <w:r w:rsidR="1FB29A87">
        <w:rPr/>
        <w:t xml:space="preserve"> permet de définir véritablement une stratégie dans le cadre d'une </w:t>
      </w:r>
      <w:r w:rsidR="766FF2E3">
        <w:rPr/>
        <w:t>a</w:t>
      </w:r>
      <w:r w:rsidR="1FB29A87">
        <w:rPr/>
        <w:t>ssemblée qui dis</w:t>
      </w:r>
      <w:r w:rsidR="1DC5A89D">
        <w:rPr/>
        <w:t>c</w:t>
      </w:r>
      <w:r w:rsidR="1FB29A87">
        <w:rPr/>
        <w:t>ute</w:t>
      </w:r>
      <w:r w:rsidR="0D1C3FE1">
        <w:rPr/>
        <w:t xml:space="preserve"> d</w:t>
      </w:r>
      <w:r w:rsidR="1FB29A87">
        <w:rPr/>
        <w:t>e sa stratégie</w:t>
      </w:r>
      <w:r w:rsidR="372C007F">
        <w:rPr/>
        <w:t>. E</w:t>
      </w:r>
      <w:r w:rsidR="1FB29A87">
        <w:rPr/>
        <w:t>lle est importante aussi parce que, à l'intérieur du plafond de ma</w:t>
      </w:r>
      <w:r w:rsidR="075F7E31">
        <w:rPr/>
        <w:t>sse</w:t>
      </w:r>
      <w:r w:rsidR="1FB29A87">
        <w:rPr/>
        <w:t xml:space="preserve"> salariale et à l'intérieur du plafond d'emplois, elle permet de définir sa politique financière et sa politique d'emploi, ce qui n'était pas le cas avant. Alors évidemment, tout est soumis à ces 2 plafonds. Combien </w:t>
      </w:r>
      <w:r w:rsidR="77FDCD6E">
        <w:rPr/>
        <w:t>dispose-t-on</w:t>
      </w:r>
      <w:r w:rsidR="1FB29A87">
        <w:rPr/>
        <w:t xml:space="preserve"> de pos</w:t>
      </w:r>
      <w:r w:rsidR="1135E572">
        <w:rPr/>
        <w:t>tes</w:t>
      </w:r>
      <w:r w:rsidR="1FB29A87">
        <w:rPr/>
        <w:t xml:space="preserve"> ? Combien dispose</w:t>
      </w:r>
      <w:r w:rsidR="184F097E">
        <w:rPr/>
        <w:t>-t-</w:t>
      </w:r>
      <w:r w:rsidR="1FB29A87">
        <w:rPr/>
        <w:t>on de mass</w:t>
      </w:r>
      <w:r w:rsidR="45086BA2">
        <w:rPr/>
        <w:t>e</w:t>
      </w:r>
      <w:r w:rsidR="1FB29A87">
        <w:rPr/>
        <w:t xml:space="preserve"> salariale ? Et puis, en annexe qu'elle est la dotation globale de fonctionnement ? Mais il n'en demeure pas moins</w:t>
      </w:r>
      <w:r w:rsidR="48CE1188">
        <w:rPr/>
        <w:t>, p</w:t>
      </w:r>
      <w:r w:rsidR="1FB29A87">
        <w:rPr/>
        <w:t>our moi qui ai connu les 2 systèmes</w:t>
      </w:r>
      <w:r w:rsidR="166AF9D2">
        <w:rPr/>
        <w:t>,</w:t>
      </w:r>
      <w:r w:rsidR="1FB29A87">
        <w:rPr/>
        <w:t xml:space="preserve"> avant et après</w:t>
      </w:r>
      <w:r w:rsidR="4720A772">
        <w:rPr/>
        <w:t>,</w:t>
      </w:r>
      <w:r w:rsidR="1FB29A87">
        <w:rPr/>
        <w:t xml:space="preserve"> dans l'application de la stratégie de l'université d'Angers, j'ai vu la différence sur le plan du choix et de l'efficacité. C'est</w:t>
      </w:r>
      <w:r w:rsidR="17A7743B">
        <w:rPr/>
        <w:t>-</w:t>
      </w:r>
      <w:r w:rsidR="1FB29A87">
        <w:rPr/>
        <w:t>à</w:t>
      </w:r>
      <w:r w:rsidR="7BE6F0D2">
        <w:rPr/>
        <w:t>-</w:t>
      </w:r>
      <w:r w:rsidR="1FB29A87">
        <w:rPr/>
        <w:t>dire que quand vous vous dit</w:t>
      </w:r>
      <w:r w:rsidR="42EBAD46">
        <w:rPr/>
        <w:t>es,</w:t>
      </w:r>
      <w:r w:rsidR="1FB29A87">
        <w:rPr/>
        <w:t xml:space="preserve"> en recherche par exemple, tel secteur va être privilégié parce qu'il y a déjà une équipe extrêmement performante, parce qu</w:t>
      </w:r>
      <w:r w:rsidR="6BD13F17">
        <w:rPr/>
        <w:t>’</w:t>
      </w:r>
      <w:r w:rsidR="1FB29A87">
        <w:rPr/>
        <w:t>on a intérêt dans le contexte actuel à la booster</w:t>
      </w:r>
      <w:r w:rsidR="1EDC0705">
        <w:rPr/>
        <w:t>, et</w:t>
      </w:r>
      <w:r w:rsidR="1FB29A87">
        <w:rPr/>
        <w:t xml:space="preserve"> bien, euh</w:t>
      </w:r>
      <w:r w:rsidR="3280E5C4">
        <w:rPr/>
        <w:t>, e</w:t>
      </w:r>
      <w:r w:rsidR="1FB29A87">
        <w:rPr/>
        <w:t>n fonction des possibilités d'emploi que l'on a et de la masse salariale, on peut effectivement axer notre recrutement sur les créneaux que l'on a choisis. Et ça, à mon avis, c'est absolument, c'est absolument essentiel parce que, au lieu de dépendre d'une</w:t>
      </w:r>
      <w:r w:rsidR="15F52539">
        <w:rPr/>
        <w:t xml:space="preserve"> polit</w:t>
      </w:r>
      <w:r w:rsidR="1FB29A87">
        <w:rPr/>
        <w:t>ique national</w:t>
      </w:r>
      <w:r w:rsidR="58BE8858">
        <w:rPr/>
        <w:t>e</w:t>
      </w:r>
      <w:r w:rsidR="1FB29A87">
        <w:rPr/>
        <w:t>, qui distribue les postes sans véritablement de stratégie et d'ancrage local et régional</w:t>
      </w:r>
      <w:r w:rsidR="2BB8F7CB">
        <w:rPr/>
        <w:t>, et</w:t>
      </w:r>
      <w:r w:rsidR="1FB29A87">
        <w:rPr/>
        <w:t xml:space="preserve"> bien là, le transfert de responsabilité se fait véritablement et j'ai pu voir la différence entre les recrutements avant que l'on passe véritablement aux compétences élargies, c'est-à-dire avant 2010 et les modalités de recrutement après. Ça a été radical, donc ça, ça a été véritablement</w:t>
      </w:r>
      <w:r w:rsidR="40CB2BA6">
        <w:rPr/>
        <w:t>,</w:t>
      </w:r>
      <w:r w:rsidR="1FB29A87">
        <w:rPr/>
        <w:t xml:space="preserve"> je dirais</w:t>
      </w:r>
      <w:r w:rsidR="3EA9B3E8">
        <w:rPr/>
        <w:t>,</w:t>
      </w:r>
      <w:r w:rsidR="1FB29A87">
        <w:rPr/>
        <w:t xml:space="preserve"> </w:t>
      </w:r>
      <w:r w:rsidR="2BC0555B">
        <w:rPr/>
        <w:t>“</w:t>
      </w:r>
      <w:r w:rsidR="1FB29A87">
        <w:rPr/>
        <w:t>la grande réforme</w:t>
      </w:r>
      <w:r w:rsidR="20071FB9">
        <w:rPr/>
        <w:t>”</w:t>
      </w:r>
      <w:r w:rsidR="1FB29A87">
        <w:rPr/>
        <w:t>, le grand passage, un passage majeur, incontestablement de l'université.</w:t>
      </w:r>
    </w:p>
    <w:p w:rsidR="6FA35D98" w:rsidP="1FB29A87" w:rsidRDefault="6FA35D98" w14:paraId="53EE100D" w14:textId="3E4443CF">
      <w:pPr>
        <w:pStyle w:val="Normal"/>
        <w:rPr>
          <w:b w:val="1"/>
          <w:bCs w:val="1"/>
        </w:rPr>
      </w:pPr>
      <w:r w:rsidRPr="1FB29A87" w:rsidR="6FA35D98">
        <w:rPr>
          <w:b w:val="1"/>
          <w:bCs w:val="1"/>
        </w:rPr>
        <w:t>Présentatrice :</w:t>
      </w:r>
    </w:p>
    <w:p w:rsidR="1FB29A87" w:rsidP="1FB29A87" w:rsidRDefault="1FB29A87" w14:paraId="059BCDE0" w14:textId="2D5DA41A">
      <w:pPr>
        <w:pStyle w:val="Normal"/>
      </w:pPr>
      <w:r w:rsidR="1FB29A87">
        <w:rPr/>
        <w:t>Daniel Martin</w:t>
      </w:r>
      <w:r w:rsidR="7519E215">
        <w:rPr/>
        <w:t>a</w:t>
      </w:r>
      <w:r w:rsidR="1FB29A87">
        <w:rPr/>
        <w:t xml:space="preserve"> était interrogé par Cédric Paquereau. </w:t>
      </w:r>
    </w:p>
    <w:p w:rsidR="1FB29A87" w:rsidP="1FB29A87" w:rsidRDefault="1FB29A87" w14:paraId="4F41DCA9" w14:textId="529142CA">
      <w:pPr>
        <w:pStyle w:val="Normal"/>
      </w:pPr>
      <w:r w:rsidR="1FB29A87">
        <w:rPr/>
        <w:t>Retrouvez d'autres témoignages de présidents et d'acteurs de l'université d'Angers sur le site dédié des 50 ans.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7367E"/>
    <w:rsid w:val="04C59169"/>
    <w:rsid w:val="075F7E31"/>
    <w:rsid w:val="07812FD4"/>
    <w:rsid w:val="07BBD647"/>
    <w:rsid w:val="097FDA2F"/>
    <w:rsid w:val="0D1C3FE1"/>
    <w:rsid w:val="0D639416"/>
    <w:rsid w:val="1135E572"/>
    <w:rsid w:val="15F52539"/>
    <w:rsid w:val="166AF9D2"/>
    <w:rsid w:val="17A7743B"/>
    <w:rsid w:val="184F097E"/>
    <w:rsid w:val="1DC5A89D"/>
    <w:rsid w:val="1EB49351"/>
    <w:rsid w:val="1EDC0705"/>
    <w:rsid w:val="1FB29A87"/>
    <w:rsid w:val="20071FB9"/>
    <w:rsid w:val="21C826D7"/>
    <w:rsid w:val="27360A06"/>
    <w:rsid w:val="2BB8F7CB"/>
    <w:rsid w:val="2BC0555B"/>
    <w:rsid w:val="3280E5C4"/>
    <w:rsid w:val="34358C25"/>
    <w:rsid w:val="372C007F"/>
    <w:rsid w:val="3908FD48"/>
    <w:rsid w:val="3BDF63C0"/>
    <w:rsid w:val="3EA9B3E8"/>
    <w:rsid w:val="3FBF7EA1"/>
    <w:rsid w:val="40CB2BA6"/>
    <w:rsid w:val="42EBAD46"/>
    <w:rsid w:val="45086BA2"/>
    <w:rsid w:val="4720A772"/>
    <w:rsid w:val="48CE1188"/>
    <w:rsid w:val="4A12E405"/>
    <w:rsid w:val="4A12E405"/>
    <w:rsid w:val="4A3F739C"/>
    <w:rsid w:val="4AB96D9D"/>
    <w:rsid w:val="4ECD2CCB"/>
    <w:rsid w:val="4ECD2CCB"/>
    <w:rsid w:val="58BE8858"/>
    <w:rsid w:val="59CA83DC"/>
    <w:rsid w:val="5D221B8C"/>
    <w:rsid w:val="5DD7367E"/>
    <w:rsid w:val="68922061"/>
    <w:rsid w:val="6BD13F17"/>
    <w:rsid w:val="6D659184"/>
    <w:rsid w:val="6D8A6FAA"/>
    <w:rsid w:val="6FA35D98"/>
    <w:rsid w:val="7519E215"/>
    <w:rsid w:val="766FF2E3"/>
    <w:rsid w:val="77FDCD6E"/>
    <w:rsid w:val="7AAB6D29"/>
    <w:rsid w:val="7BE6F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367E"/>
  <w15:chartTrackingRefBased/>
  <w15:docId w15:val="{80F71BE3-E675-4AFE-8F6E-961F928145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nivangersfr-my.sharepoint.com/personal/cedric_paquereau_univ-angers_fr/Documents/Fichiers%20transcrits/Podcast_50ans_Martina.mp3" TargetMode="External" Id="R7e75e0fdccb14d57" /><Relationship Type="http://schemas.openxmlformats.org/officeDocument/2006/relationships/customXml" Target="/customXML/item.xml" Id="Re2849c2986d94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7cdb6070596246d2" /></Relationships>
</file>

<file path=customXML/item.xml><?xml version="1.0" encoding="utf-8"?>
<storedTranscription xmlns="http://schemas.microsoft.com/office/transcription/2022">{"storageType":"DocumentXmlStorage","descriptor":{"transcription":{"transcriptSegments":[{"text":"L'université d'Angers à 50 ans et se raconte à travers une série de podcasts inédits. Dans cet épisode, nous donnons la parole à un ancien président de l'UA, Danielle Martina, professeur d'économie. Il a été à la tête de l'établissement de 2007 à 2012. Son mandat a notamment été marqué par l'application de la loi d'autonomie des universités, autrement dit la loi LRU qui a été promulguée en août 2007. Elle a permis à l'UA de mettre l'accent sur ses priorités. Ici, Daniel Martinez l'explique à travers son témoignage.","language":"fr","start":2.26,"end":35.16,"speakerId":1},{"text":"C'était une loi qui, pour moi, est une des grandes lois du dernier de mi siècle avec la loi Edgar Faure, la loi Savary et et celle-ci et elle est importante de mon point de vue sous plusieurs aspect. Elle est importante parce que.","language":"fr","start":36.199999999999996,"end":53.489999999999995,"speakerId":2},{"text":"En reconfigurant le Conseil d'administration et le permet de définir véritablement une stratégie dans le cadre d'une Assemblée qui dispute.","language":"fr","start":55.23,"end":64.44999999999999,"speakerId":2},{"text":"De sa strat.","language":"fr","start":63.41,"end":65.56,"speakerId":2},{"text":"La régie, elle est importante aussi parce que, à l'intérieur du plafond de ma salariale et à l'intérieur du plafond d'emplois, elle permet de définir sa politique financière et sa politique d'emploi, ce qui n'était pas le cas avant. Alors évidemment, tout est soumis à ces 2 plafonds. Combien dispose on de ports ? Combien dispose on de mass salariales ? Et puis, et puis en annexe qu'elle est la dotation globale de fonctionnement ? Mais il n'en demeure pas moins.","language":"fr","start":65.64999999999999,"end":97.55999999999999,"speakerId":2},{"text":"Pour moi qui ait connu les 2 systèmes avant et après dans l'application de la stratégie de l'université d'Angers, j'ai vu la différence sur le plan du choix et de l'efficacité.","language":"fr","start":97.86,"end":107.43,"speakerId":2},{"text":"C'est à dire que quand on vous vous dites en recherche par exemple, tel secteur va être privilégié parce qu'il y a déjà une équipe extrêmement performante, parce que on a intérêt dans le contexte actuel à la booster.","language":"fr","start":107.85,"end":122.33999999999999,"speakerId":2},{"text":"Eh bien, euh. En fonction des possibilités d'emploi que l'on a et de la masse salariale, on peut effectivement axer notre recrutement sur les créneaux que l'on a choisis et.","language":"fr","start":123.14,"end":136.95,"speakerId":2},{"text":"Et ça, à mon avis, c'est absolument, c'est absolument essentiel parce que, au lieu de dépendre de, d'une, d'une.","language":"fr","start":137.01999999999998,"end":146.68999999999997,"speakerId":2},{"text":"L'éthique national, qui distribue les postes sans véritablement de stratégie et d'ancrage local et régional. Eh bien là, le transfert de responsabilité se fait véritablement et j'ai pu voir la différence entre les recrutements avant que l'on passe véritablement aux compétences élargies, c'est-à-dire avant 2010 et les modalités de recrutement après.","language":"fr","start":147.25,"end":172.76,"speakerId":2},{"text":"Ça a été radical, donc ça, ça a été véritablement le le, je dirais la grande réforme, le grand passage, un passage majeur, incontestablement de de l'université.","language":"fr","start":173.28,"end":187.01,"speakerId":2},{"text":"Daniel Martinet était interrogé par Cédric Paquereau. Retrouvez d'autres témoignages de présidents et d'acteurs de l'université d'Angers sur le site dédié des 50 ans.","language":"fr","start":186.76999999999998,"end":195.79999999999998,"speakerId":1}],"speakerNames":[null,null,null]},"audioOneDriveItem":{"driveId":"b!HAKHc1Zt-0WyJ8YWOHSRHPjZ8qJr77ZKlgLblUqGfeBRCMm72I2kQrJU0WyY--vj","itemId":"01MFO2MNJICDTB62IH6ZEIVBYCC3GEIJOV"}}}</storedTranscription>
</file>

<file path=customXML/itemProps.xml><?xml version="1.0" encoding="utf-8"?>
<ds:datastoreItem xmlns:ds="http://schemas.openxmlformats.org/officeDocument/2006/customXml" ds:itemID="{beef508d-c459-4080-b0de-a97713e89fc9}">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2023-07-17T12:21:23.4194515Z</dcterms:created>
  <dcterms:modified xsi:type="dcterms:W3CDTF">2023-07-17T12:28:57.2344193Z</dcterms:modified>
  <dc:creator>Cedric Paquereau</dc:creator>
  <lastModifiedBy>Cedric Paquereau</lastModifiedBy>
</coreProperties>
</file>